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ECD16" w14:textId="77777777" w:rsidR="00BA3C8D" w:rsidRDefault="00BA3C8D" w:rsidP="0053380B">
      <w:pPr>
        <w:spacing w:after="0" w:line="240" w:lineRule="auto"/>
        <w:rPr>
          <w:rFonts w:ascii="Times New Roman" w:eastAsia="Times New Roman" w:hAnsi="Times New Roman" w:cs="Times New Roman"/>
          <w:sz w:val="24"/>
          <w:szCs w:val="24"/>
          <w:lang w:eastAsia="el-GR"/>
        </w:rPr>
      </w:pPr>
    </w:p>
    <w:p w14:paraId="0A50230E" w14:textId="77777777" w:rsidR="00BA3C8D" w:rsidRDefault="00BA3C8D" w:rsidP="0053380B">
      <w:pPr>
        <w:spacing w:after="0" w:line="240" w:lineRule="auto"/>
        <w:rPr>
          <w:rFonts w:ascii="Times New Roman" w:eastAsia="Times New Roman" w:hAnsi="Times New Roman" w:cs="Times New Roman"/>
          <w:sz w:val="24"/>
          <w:szCs w:val="24"/>
          <w:lang w:eastAsia="el-GR"/>
        </w:rPr>
      </w:pPr>
    </w:p>
    <w:p w14:paraId="017BBDC4" w14:textId="77777777" w:rsidR="00BA3C8D" w:rsidRDefault="00BA3C8D" w:rsidP="0053380B">
      <w:pPr>
        <w:spacing w:after="0" w:line="240" w:lineRule="auto"/>
        <w:rPr>
          <w:rFonts w:ascii="Times New Roman" w:eastAsia="Times New Roman" w:hAnsi="Times New Roman" w:cs="Times New Roman"/>
          <w:sz w:val="24"/>
          <w:szCs w:val="24"/>
          <w:lang w:eastAsia="el-GR"/>
        </w:rPr>
      </w:pPr>
    </w:p>
    <w:p w14:paraId="3BE3FB1C" w14:textId="3F5D831D" w:rsidR="0053380B" w:rsidRPr="0053380B" w:rsidRDefault="0053380B" w:rsidP="0053380B">
      <w:pPr>
        <w:spacing w:after="0" w:line="240" w:lineRule="auto"/>
        <w:rPr>
          <w:rFonts w:ascii="Times New Roman" w:eastAsia="Times New Roman" w:hAnsi="Times New Roman" w:cs="Times New Roman"/>
          <w:sz w:val="24"/>
          <w:szCs w:val="24"/>
          <w:lang w:eastAsia="el-GR"/>
        </w:rPr>
      </w:pPr>
      <w:r w:rsidRPr="0053380B">
        <w:rPr>
          <w:rFonts w:ascii="Times New Roman" w:eastAsia="Times New Roman" w:hAnsi="Times New Roman" w:cs="Times New Roman"/>
          <w:sz w:val="24"/>
          <w:szCs w:val="24"/>
          <w:lang w:eastAsia="el-GR"/>
        </w:rPr>
        <w:t>Προς:</w:t>
      </w:r>
      <w:r w:rsidRPr="0053380B">
        <w:rPr>
          <w:rFonts w:ascii="Times New Roman" w:eastAsia="Times New Roman" w:hAnsi="Times New Roman" w:cs="Times New Roman"/>
          <w:sz w:val="24"/>
          <w:szCs w:val="24"/>
          <w:lang w:eastAsia="el-GR"/>
        </w:rPr>
        <w:br/>
        <w:t>Τον Πρωθυπουργό της Ελληνικής Δημοκρατίας</w:t>
      </w:r>
      <w:r w:rsidRPr="0053380B">
        <w:rPr>
          <w:rFonts w:ascii="Times New Roman" w:eastAsia="Times New Roman" w:hAnsi="Times New Roman" w:cs="Times New Roman"/>
          <w:sz w:val="24"/>
          <w:szCs w:val="24"/>
          <w:lang w:eastAsia="el-GR"/>
        </w:rPr>
        <w:br/>
        <w:t>κ. Κυριάκο Μητσοτάκη</w:t>
      </w:r>
      <w:r w:rsidRPr="0053380B">
        <w:rPr>
          <w:rFonts w:ascii="Times New Roman" w:eastAsia="Times New Roman" w:hAnsi="Times New Roman" w:cs="Times New Roman"/>
          <w:sz w:val="24"/>
          <w:szCs w:val="24"/>
          <w:lang w:eastAsia="el-GR"/>
        </w:rPr>
        <w:br/>
      </w:r>
      <w:r w:rsidRPr="0053380B">
        <w:rPr>
          <w:rFonts w:ascii="Times New Roman" w:eastAsia="Times New Roman" w:hAnsi="Times New Roman" w:cs="Times New Roman"/>
          <w:sz w:val="24"/>
          <w:szCs w:val="24"/>
          <w:lang w:eastAsia="el-GR"/>
        </w:rPr>
        <w:br/>
        <w:t>Θέμα: Η ευθύνη σας για τον επαγγελματικό αφανισμό 1200 εργαστηρίων Πρωτοβάθμιας Φροντίδας Υγείας</w:t>
      </w:r>
      <w:r w:rsidRPr="0053380B">
        <w:rPr>
          <w:rFonts w:ascii="Times New Roman" w:eastAsia="Times New Roman" w:hAnsi="Times New Roman" w:cs="Times New Roman"/>
          <w:sz w:val="24"/>
          <w:szCs w:val="24"/>
          <w:lang w:eastAsia="el-GR"/>
        </w:rPr>
        <w:br/>
      </w:r>
      <w:r w:rsidRPr="0053380B">
        <w:rPr>
          <w:rFonts w:ascii="Times New Roman" w:eastAsia="Times New Roman" w:hAnsi="Times New Roman" w:cs="Times New Roman"/>
          <w:sz w:val="24"/>
          <w:szCs w:val="24"/>
          <w:lang w:eastAsia="el-GR"/>
        </w:rPr>
        <w:br/>
        <w:t>Κύριε Πρωθυπουργέ,</w:t>
      </w:r>
      <w:r w:rsidRPr="0053380B">
        <w:rPr>
          <w:rFonts w:ascii="Times New Roman" w:eastAsia="Times New Roman" w:hAnsi="Times New Roman" w:cs="Times New Roman"/>
          <w:sz w:val="24"/>
          <w:szCs w:val="24"/>
          <w:lang w:eastAsia="el-GR"/>
        </w:rPr>
        <w:br/>
      </w:r>
      <w:r w:rsidRPr="0053380B">
        <w:rPr>
          <w:rFonts w:ascii="Times New Roman" w:eastAsia="Times New Roman" w:hAnsi="Times New Roman" w:cs="Times New Roman"/>
          <w:sz w:val="24"/>
          <w:szCs w:val="24"/>
          <w:lang w:eastAsia="el-GR"/>
        </w:rPr>
        <w:br/>
        <w:t>Δεν είμαστε συνδικαλιστές.</w:t>
      </w:r>
      <w:r w:rsidRPr="0053380B">
        <w:rPr>
          <w:rFonts w:ascii="Times New Roman" w:eastAsia="Times New Roman" w:hAnsi="Times New Roman" w:cs="Times New Roman"/>
          <w:sz w:val="24"/>
          <w:szCs w:val="24"/>
          <w:lang w:eastAsia="el-GR"/>
        </w:rPr>
        <w:br/>
        <w:t>Δεν είμαστε η «μαφία της μιζέριας».</w:t>
      </w:r>
      <w:r w:rsidRPr="0053380B">
        <w:rPr>
          <w:rFonts w:ascii="Times New Roman" w:eastAsia="Times New Roman" w:hAnsi="Times New Roman" w:cs="Times New Roman"/>
          <w:sz w:val="24"/>
          <w:szCs w:val="24"/>
          <w:lang w:eastAsia="el-GR"/>
        </w:rPr>
        <w:br/>
        <w:t>Είμαστε 1200 επιστημονικά εργαστήρια Πρωτοβάθμιας Φροντίδας Υγείας, που για πρώτη φορά στην επαγγελματική μας ιστορία κάνουμε μέχρι και 1000 χιλιόμετρα από κάθε γωνιά της Ελλάδας μόνο και μόνο για να μας δείτε.</w:t>
      </w:r>
      <w:r w:rsidRPr="0053380B">
        <w:rPr>
          <w:rFonts w:ascii="Times New Roman" w:eastAsia="Times New Roman" w:hAnsi="Times New Roman" w:cs="Times New Roman"/>
          <w:sz w:val="24"/>
          <w:szCs w:val="24"/>
          <w:lang w:eastAsia="el-GR"/>
        </w:rPr>
        <w:br/>
      </w:r>
      <w:r w:rsidRPr="0053380B">
        <w:rPr>
          <w:rFonts w:ascii="Times New Roman" w:eastAsia="Times New Roman" w:hAnsi="Times New Roman" w:cs="Times New Roman"/>
          <w:sz w:val="24"/>
          <w:szCs w:val="24"/>
          <w:lang w:eastAsia="el-GR"/>
        </w:rPr>
        <w:br/>
        <w:t>Σας γνωστοποιούμε —αν και το γνωρίζετε ήδη πολύ καλά— ότι φέρετε την απόλυτη και ξεκάθαρη ευθύνη για τον επαγγελματικό μας αφανισμό.</w:t>
      </w:r>
      <w:r w:rsidRPr="0053380B">
        <w:rPr>
          <w:rFonts w:ascii="Times New Roman" w:eastAsia="Times New Roman" w:hAnsi="Times New Roman" w:cs="Times New Roman"/>
          <w:sz w:val="24"/>
          <w:szCs w:val="24"/>
          <w:lang w:eastAsia="el-GR"/>
        </w:rPr>
        <w:br/>
        <w:t>Από το 2013 έως σήμερα, έξι (6) Υπουργοί Υγείας της Νέας Δημοκρατίας διατήρησαν και επιδείνωσαν το ίδιο καταστροφικό καθεστώς.</w:t>
      </w:r>
      <w:r w:rsidRPr="0053380B">
        <w:rPr>
          <w:rFonts w:ascii="Times New Roman" w:eastAsia="Times New Roman" w:hAnsi="Times New Roman" w:cs="Times New Roman"/>
          <w:sz w:val="24"/>
          <w:szCs w:val="24"/>
          <w:lang w:eastAsia="el-GR"/>
        </w:rPr>
        <w:br/>
        <w:t>Κανείς δεν τόλμησε να το αλλάξει.</w:t>
      </w:r>
      <w:r w:rsidRPr="0053380B">
        <w:rPr>
          <w:rFonts w:ascii="Times New Roman" w:eastAsia="Times New Roman" w:hAnsi="Times New Roman" w:cs="Times New Roman"/>
          <w:sz w:val="24"/>
          <w:szCs w:val="24"/>
          <w:lang w:eastAsia="el-GR"/>
        </w:rPr>
        <w:br/>
      </w:r>
      <w:r w:rsidRPr="0053380B">
        <w:rPr>
          <w:rFonts w:ascii="Times New Roman" w:eastAsia="Times New Roman" w:hAnsi="Times New Roman" w:cs="Times New Roman"/>
          <w:sz w:val="24"/>
          <w:szCs w:val="24"/>
          <w:lang w:eastAsia="el-GR"/>
        </w:rPr>
        <w:br/>
        <w:t>Έχετε την ευθύνη:</w:t>
      </w:r>
      <w:r w:rsidRPr="0053380B">
        <w:rPr>
          <w:rFonts w:ascii="Times New Roman" w:eastAsia="Times New Roman" w:hAnsi="Times New Roman" w:cs="Times New Roman"/>
          <w:sz w:val="24"/>
          <w:szCs w:val="24"/>
          <w:lang w:eastAsia="el-GR"/>
        </w:rPr>
        <w:br/>
      </w:r>
      <w:r w:rsidRPr="0053380B">
        <w:rPr>
          <w:rFonts w:ascii="Times New Roman" w:eastAsia="Times New Roman" w:hAnsi="Times New Roman" w:cs="Times New Roman"/>
          <w:sz w:val="24"/>
          <w:szCs w:val="24"/>
          <w:lang w:eastAsia="el-GR"/>
        </w:rPr>
        <w:br/>
        <w:t>Του αδιανόητου να χρωστάμε χωρίς να έχουμε δανειστεί.</w:t>
      </w:r>
      <w:r w:rsidRPr="0053380B">
        <w:rPr>
          <w:rFonts w:ascii="Times New Roman" w:eastAsia="Times New Roman" w:hAnsi="Times New Roman" w:cs="Times New Roman"/>
          <w:sz w:val="24"/>
          <w:szCs w:val="24"/>
          <w:lang w:eastAsia="el-GR"/>
        </w:rPr>
        <w:br/>
      </w:r>
      <w:r w:rsidRPr="0053380B">
        <w:rPr>
          <w:rFonts w:ascii="Times New Roman" w:eastAsia="Times New Roman" w:hAnsi="Times New Roman" w:cs="Times New Roman"/>
          <w:sz w:val="24"/>
          <w:szCs w:val="24"/>
          <w:lang w:eastAsia="el-GR"/>
        </w:rPr>
        <w:br/>
        <w:t>Της στρέβλωσης που επιτρέπει σε 30 ΑΦΜ να μοιράζονται το 65% του προϋπολογισμού της Πρωτοβάθμιας Φροντίδας Υγείας.</w:t>
      </w:r>
      <w:r w:rsidRPr="0053380B">
        <w:rPr>
          <w:rFonts w:ascii="Times New Roman" w:eastAsia="Times New Roman" w:hAnsi="Times New Roman" w:cs="Times New Roman"/>
          <w:sz w:val="24"/>
          <w:szCs w:val="24"/>
          <w:lang w:eastAsia="el-GR"/>
        </w:rPr>
        <w:br/>
      </w:r>
      <w:r w:rsidRPr="0053380B">
        <w:rPr>
          <w:rFonts w:ascii="Times New Roman" w:eastAsia="Times New Roman" w:hAnsi="Times New Roman" w:cs="Times New Roman"/>
          <w:sz w:val="24"/>
          <w:szCs w:val="24"/>
          <w:lang w:eastAsia="el-GR"/>
        </w:rPr>
        <w:br/>
        <w:t xml:space="preserve">Της ανεξέλεγκτης </w:t>
      </w:r>
      <w:proofErr w:type="spellStart"/>
      <w:r w:rsidRPr="0053380B">
        <w:rPr>
          <w:rFonts w:ascii="Times New Roman" w:eastAsia="Times New Roman" w:hAnsi="Times New Roman" w:cs="Times New Roman"/>
          <w:sz w:val="24"/>
          <w:szCs w:val="24"/>
          <w:lang w:eastAsia="el-GR"/>
        </w:rPr>
        <w:t>συνταγογράφησης</w:t>
      </w:r>
      <w:proofErr w:type="spellEnd"/>
      <w:r w:rsidRPr="0053380B">
        <w:rPr>
          <w:rFonts w:ascii="Times New Roman" w:eastAsia="Times New Roman" w:hAnsi="Times New Roman" w:cs="Times New Roman"/>
          <w:sz w:val="24"/>
          <w:szCs w:val="24"/>
          <w:lang w:eastAsia="el-GR"/>
        </w:rPr>
        <w:t>, που διογκώνει τεχνητά τις δαπάνες και καταστρέφει τους επαγγελματίες.</w:t>
      </w:r>
      <w:r w:rsidRPr="0053380B">
        <w:rPr>
          <w:rFonts w:ascii="Times New Roman" w:eastAsia="Times New Roman" w:hAnsi="Times New Roman" w:cs="Times New Roman"/>
          <w:sz w:val="24"/>
          <w:szCs w:val="24"/>
          <w:lang w:eastAsia="el-GR"/>
        </w:rPr>
        <w:br/>
      </w:r>
      <w:r w:rsidRPr="0053380B">
        <w:rPr>
          <w:rFonts w:ascii="Times New Roman" w:eastAsia="Times New Roman" w:hAnsi="Times New Roman" w:cs="Times New Roman"/>
          <w:sz w:val="24"/>
          <w:szCs w:val="24"/>
          <w:lang w:eastAsia="el-GR"/>
        </w:rPr>
        <w:br/>
        <w:t>Των ψηφοθηρικών, επιλεκτικών παρεμβάσεων, που επιβραβεύουν λίγους και τιμωρούν τους πολλούς.</w:t>
      </w:r>
      <w:r w:rsidRPr="0053380B">
        <w:rPr>
          <w:rFonts w:ascii="Times New Roman" w:eastAsia="Times New Roman" w:hAnsi="Times New Roman" w:cs="Times New Roman"/>
          <w:sz w:val="24"/>
          <w:szCs w:val="24"/>
          <w:lang w:eastAsia="el-GR"/>
        </w:rPr>
        <w:br/>
      </w:r>
      <w:r w:rsidRPr="0053380B">
        <w:rPr>
          <w:rFonts w:ascii="Times New Roman" w:eastAsia="Times New Roman" w:hAnsi="Times New Roman" w:cs="Times New Roman"/>
          <w:sz w:val="24"/>
          <w:szCs w:val="24"/>
          <w:lang w:eastAsia="el-GR"/>
        </w:rPr>
        <w:br/>
        <w:t>Της αδράνειας και της απροθυμίας να οικοδομήσετε ένα δίκαιο σύστημα που βασίζεται σε δύο απλές αρχές:</w:t>
      </w:r>
      <w:r w:rsidRPr="0053380B">
        <w:rPr>
          <w:rFonts w:ascii="Times New Roman" w:eastAsia="Times New Roman" w:hAnsi="Times New Roman" w:cs="Times New Roman"/>
          <w:sz w:val="24"/>
          <w:szCs w:val="24"/>
          <w:lang w:eastAsia="el-GR"/>
        </w:rPr>
        <w:br/>
        <w:t>Πληρωμένη εργασία και Πολιτεία που στηρίζει τον ασθενή.</w:t>
      </w:r>
      <w:r w:rsidRPr="0053380B">
        <w:rPr>
          <w:rFonts w:ascii="Times New Roman" w:eastAsia="Times New Roman" w:hAnsi="Times New Roman" w:cs="Times New Roman"/>
          <w:sz w:val="24"/>
          <w:szCs w:val="24"/>
          <w:lang w:eastAsia="el-GR"/>
        </w:rPr>
        <w:br/>
      </w:r>
      <w:r w:rsidRPr="0053380B">
        <w:rPr>
          <w:rFonts w:ascii="Times New Roman" w:eastAsia="Times New Roman" w:hAnsi="Times New Roman" w:cs="Times New Roman"/>
          <w:sz w:val="24"/>
          <w:szCs w:val="24"/>
          <w:lang w:eastAsia="el-GR"/>
        </w:rPr>
        <w:br/>
      </w:r>
      <w:r w:rsidRPr="0053380B">
        <w:rPr>
          <w:rFonts w:ascii="Times New Roman" w:eastAsia="Times New Roman" w:hAnsi="Times New Roman" w:cs="Times New Roman"/>
          <w:sz w:val="24"/>
          <w:szCs w:val="24"/>
          <w:lang w:eastAsia="el-GR"/>
        </w:rPr>
        <w:br/>
      </w:r>
      <w:r w:rsidRPr="0053380B">
        <w:rPr>
          <w:rFonts w:ascii="Times New Roman" w:eastAsia="Times New Roman" w:hAnsi="Times New Roman" w:cs="Times New Roman"/>
          <w:sz w:val="24"/>
          <w:szCs w:val="24"/>
          <w:lang w:eastAsia="el-GR"/>
        </w:rPr>
        <w:lastRenderedPageBreak/>
        <w:t>Εδώ και χρόνια σας ζητάμε διάλογο.</w:t>
      </w:r>
      <w:r w:rsidRPr="0053380B">
        <w:rPr>
          <w:rFonts w:ascii="Times New Roman" w:eastAsia="Times New Roman" w:hAnsi="Times New Roman" w:cs="Times New Roman"/>
          <w:sz w:val="24"/>
          <w:szCs w:val="24"/>
          <w:lang w:eastAsia="el-GR"/>
        </w:rPr>
        <w:br/>
        <w:t>Σας ζητάμε συνάντηση.</w:t>
      </w:r>
      <w:r w:rsidRPr="0053380B">
        <w:rPr>
          <w:rFonts w:ascii="Times New Roman" w:eastAsia="Times New Roman" w:hAnsi="Times New Roman" w:cs="Times New Roman"/>
          <w:sz w:val="24"/>
          <w:szCs w:val="24"/>
          <w:lang w:eastAsia="el-GR"/>
        </w:rPr>
        <w:br/>
        <w:t>Αρνείστε να μας ακούσετε.</w:t>
      </w:r>
      <w:r w:rsidRPr="0053380B">
        <w:rPr>
          <w:rFonts w:ascii="Times New Roman" w:eastAsia="Times New Roman" w:hAnsi="Times New Roman" w:cs="Times New Roman"/>
          <w:sz w:val="24"/>
          <w:szCs w:val="24"/>
          <w:lang w:eastAsia="el-GR"/>
        </w:rPr>
        <w:br/>
        <w:t>Και όσο εσείς σιωπάτε, το κράτος σας μας οδηγεί στη χρεοκοπία — επαγγελματική, ηθική και προσωπική.</w:t>
      </w:r>
      <w:r w:rsidRPr="0053380B">
        <w:rPr>
          <w:rFonts w:ascii="Times New Roman" w:eastAsia="Times New Roman" w:hAnsi="Times New Roman" w:cs="Times New Roman"/>
          <w:sz w:val="24"/>
          <w:szCs w:val="24"/>
          <w:lang w:eastAsia="el-GR"/>
        </w:rPr>
        <w:br/>
      </w:r>
      <w:r w:rsidRPr="0053380B">
        <w:rPr>
          <w:rFonts w:ascii="Times New Roman" w:eastAsia="Times New Roman" w:hAnsi="Times New Roman" w:cs="Times New Roman"/>
          <w:sz w:val="24"/>
          <w:szCs w:val="24"/>
          <w:lang w:eastAsia="el-GR"/>
        </w:rPr>
        <w:br/>
        <w:t xml:space="preserve">Σας επισυνάπτουμε τα στοιχεία του </w:t>
      </w:r>
      <w:proofErr w:type="spellStart"/>
      <w:r w:rsidRPr="0053380B">
        <w:rPr>
          <w:rFonts w:ascii="Times New Roman" w:eastAsia="Times New Roman" w:hAnsi="Times New Roman" w:cs="Times New Roman"/>
          <w:sz w:val="24"/>
          <w:szCs w:val="24"/>
          <w:lang w:eastAsia="el-GR"/>
        </w:rPr>
        <w:t>clawback</w:t>
      </w:r>
      <w:proofErr w:type="spellEnd"/>
      <w:r w:rsidRPr="0053380B">
        <w:rPr>
          <w:rFonts w:ascii="Times New Roman" w:eastAsia="Times New Roman" w:hAnsi="Times New Roman" w:cs="Times New Roman"/>
          <w:sz w:val="24"/>
          <w:szCs w:val="24"/>
          <w:lang w:eastAsia="el-GR"/>
        </w:rPr>
        <w:t xml:space="preserve"> για να διαπιστώσετε ότι τίποτα δεν έχει αλλάξει.</w:t>
      </w:r>
      <w:r w:rsidRPr="0053380B">
        <w:rPr>
          <w:rFonts w:ascii="Times New Roman" w:eastAsia="Times New Roman" w:hAnsi="Times New Roman" w:cs="Times New Roman"/>
          <w:sz w:val="24"/>
          <w:szCs w:val="24"/>
          <w:lang w:eastAsia="el-GR"/>
        </w:rPr>
        <w:br/>
        <w:t>Η ίδια αδικία επαναλαμβάνεται, με μαθηματική ακρίβεια, κάθε χρόνο.</w:t>
      </w:r>
      <w:r w:rsidRPr="0053380B">
        <w:rPr>
          <w:rFonts w:ascii="Times New Roman" w:eastAsia="Times New Roman" w:hAnsi="Times New Roman" w:cs="Times New Roman"/>
          <w:sz w:val="24"/>
          <w:szCs w:val="24"/>
          <w:lang w:eastAsia="el-GR"/>
        </w:rPr>
        <w:br/>
      </w:r>
      <w:r w:rsidRPr="0053380B">
        <w:rPr>
          <w:rFonts w:ascii="Times New Roman" w:eastAsia="Times New Roman" w:hAnsi="Times New Roman" w:cs="Times New Roman"/>
          <w:sz w:val="24"/>
          <w:szCs w:val="24"/>
          <w:lang w:eastAsia="el-GR"/>
        </w:rPr>
        <w:br/>
        <w:t>Η ευθύνη είναι ολόκληρη δική σας.</w:t>
      </w:r>
      <w:r w:rsidRPr="0053380B">
        <w:rPr>
          <w:rFonts w:ascii="Times New Roman" w:eastAsia="Times New Roman" w:hAnsi="Times New Roman" w:cs="Times New Roman"/>
          <w:sz w:val="24"/>
          <w:szCs w:val="24"/>
          <w:lang w:eastAsia="el-GR"/>
        </w:rPr>
        <w:br/>
        <w:t>Και η Ιστορία θα γράψει ότι γνωρίζατε, μπορούσατε, αλλά δεν θελήσατε να αποτρέψετε την καταστροφή.</w:t>
      </w:r>
      <w:r w:rsidRPr="0053380B">
        <w:rPr>
          <w:rFonts w:ascii="Times New Roman" w:eastAsia="Times New Roman" w:hAnsi="Times New Roman" w:cs="Times New Roman"/>
          <w:sz w:val="24"/>
          <w:szCs w:val="24"/>
          <w:lang w:eastAsia="el-GR"/>
        </w:rPr>
        <w:br/>
      </w:r>
      <w:r w:rsidRPr="0053380B">
        <w:rPr>
          <w:rFonts w:ascii="Times New Roman" w:eastAsia="Times New Roman" w:hAnsi="Times New Roman" w:cs="Times New Roman"/>
          <w:sz w:val="24"/>
          <w:szCs w:val="24"/>
          <w:lang w:eastAsia="el-GR"/>
        </w:rPr>
        <w:br/>
        <w:t>Με τιμή,</w:t>
      </w:r>
      <w:r w:rsidRPr="0053380B">
        <w:rPr>
          <w:rFonts w:ascii="Times New Roman" w:eastAsia="Times New Roman" w:hAnsi="Times New Roman" w:cs="Times New Roman"/>
          <w:sz w:val="24"/>
          <w:szCs w:val="24"/>
          <w:lang w:eastAsia="el-GR"/>
        </w:rPr>
        <w:br/>
        <w:t>Οι Εργαστηριακοί Ιατροί της Ελλάδας</w:t>
      </w:r>
      <w:r w:rsidRPr="0053380B">
        <w:rPr>
          <w:rFonts w:ascii="Times New Roman" w:eastAsia="Times New Roman" w:hAnsi="Times New Roman" w:cs="Times New Roman"/>
          <w:sz w:val="24"/>
          <w:szCs w:val="24"/>
          <w:lang w:eastAsia="el-GR"/>
        </w:rPr>
        <w:br/>
        <w:t>(Πανελλήνια Ομοσπονδία Εργαστηριακών Ιατρών)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53380B" w:rsidRPr="0053380B" w14:paraId="1EDD8D9B" w14:textId="77777777" w:rsidTr="0053380B">
        <w:trPr>
          <w:tblCellSpacing w:w="15" w:type="dxa"/>
        </w:trPr>
        <w:tc>
          <w:tcPr>
            <w:tcW w:w="0" w:type="auto"/>
            <w:vAlign w:val="center"/>
            <w:hideMark/>
          </w:tcPr>
          <w:p w14:paraId="34253804" w14:textId="13750172" w:rsidR="0053380B" w:rsidRPr="0053380B" w:rsidRDefault="0053380B" w:rsidP="0053380B">
            <w:pPr>
              <w:spacing w:after="0" w:line="240" w:lineRule="auto"/>
              <w:rPr>
                <w:rFonts w:ascii="Times New Roman" w:eastAsia="Times New Roman" w:hAnsi="Times New Roman" w:cs="Times New Roman"/>
                <w:sz w:val="24"/>
                <w:szCs w:val="24"/>
                <w:lang w:eastAsia="el-GR"/>
              </w:rPr>
            </w:pPr>
          </w:p>
        </w:tc>
        <w:tc>
          <w:tcPr>
            <w:tcW w:w="0" w:type="auto"/>
            <w:vAlign w:val="center"/>
            <w:hideMark/>
          </w:tcPr>
          <w:p w14:paraId="12E2B8F0" w14:textId="77777777" w:rsidR="0053380B" w:rsidRPr="0053380B" w:rsidRDefault="0053380B" w:rsidP="0053380B">
            <w:pPr>
              <w:spacing w:after="0" w:line="240" w:lineRule="auto"/>
              <w:rPr>
                <w:rFonts w:ascii="Times New Roman" w:eastAsia="Times New Roman" w:hAnsi="Times New Roman" w:cs="Times New Roman"/>
                <w:sz w:val="24"/>
                <w:szCs w:val="24"/>
                <w:lang w:eastAsia="el-GR"/>
              </w:rPr>
            </w:pPr>
          </w:p>
        </w:tc>
      </w:tr>
    </w:tbl>
    <w:p w14:paraId="348E328D" w14:textId="77777777" w:rsidR="00214455" w:rsidRPr="0053380B" w:rsidRDefault="00214455">
      <w:pPr>
        <w:rPr>
          <w:sz w:val="32"/>
          <w:szCs w:val="32"/>
        </w:rPr>
      </w:pPr>
    </w:p>
    <w:sectPr w:rsidR="00214455" w:rsidRPr="0053380B" w:rsidSect="0021445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A245" w14:textId="77777777" w:rsidR="00712A4A" w:rsidRDefault="00712A4A" w:rsidP="00BA3C8D">
      <w:pPr>
        <w:spacing w:after="0" w:line="240" w:lineRule="auto"/>
      </w:pPr>
      <w:r>
        <w:separator/>
      </w:r>
    </w:p>
  </w:endnote>
  <w:endnote w:type="continuationSeparator" w:id="0">
    <w:p w14:paraId="38BC9002" w14:textId="77777777" w:rsidR="00712A4A" w:rsidRDefault="00712A4A" w:rsidP="00BA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4159" w14:textId="77777777" w:rsidR="00BA3C8D" w:rsidRDefault="00BA3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B60E" w14:textId="77777777" w:rsidR="00BA3C8D" w:rsidRDefault="00BA3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02C6" w14:textId="77777777" w:rsidR="00BA3C8D" w:rsidRDefault="00BA3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AF4A" w14:textId="77777777" w:rsidR="00712A4A" w:rsidRDefault="00712A4A" w:rsidP="00BA3C8D">
      <w:pPr>
        <w:spacing w:after="0" w:line="240" w:lineRule="auto"/>
      </w:pPr>
      <w:r>
        <w:separator/>
      </w:r>
    </w:p>
  </w:footnote>
  <w:footnote w:type="continuationSeparator" w:id="0">
    <w:p w14:paraId="5C61176B" w14:textId="77777777" w:rsidR="00712A4A" w:rsidRDefault="00712A4A" w:rsidP="00BA3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B1D2" w14:textId="77777777" w:rsidR="00BA3C8D" w:rsidRDefault="00BA3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8559" w14:textId="77777777" w:rsidR="00BA3C8D" w:rsidRDefault="00BA3C8D" w:rsidP="00BA3C8D">
    <w:pPr>
      <w:pStyle w:val="NormalWeb"/>
      <w:spacing w:before="108" w:beforeAutospacing="0" w:after="0" w:afterAutospacing="0" w:line="480" w:lineRule="auto"/>
      <w:ind w:left="844" w:right="675"/>
      <w:jc w:val="center"/>
    </w:pPr>
    <w:r>
      <w:rPr>
        <w:rFonts w:ascii="Arial" w:hAnsi="Arial" w:cs="Arial"/>
        <w:noProof/>
        <w:color w:val="000000"/>
        <w:sz w:val="22"/>
        <w:szCs w:val="22"/>
        <w:bdr w:val="none" w:sz="0" w:space="0" w:color="auto" w:frame="1"/>
      </w:rPr>
      <w:drawing>
        <wp:inline distT="0" distB="0" distL="0" distR="0" wp14:anchorId="0C3EC974" wp14:editId="5AB01344">
          <wp:extent cx="754380" cy="769620"/>
          <wp:effectExtent l="0" t="0" r="7620" b="0"/>
          <wp:docPr id="152075640" name="Picture 15207564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5640" name="Picture 152075640"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69620"/>
                  </a:xfrm>
                  <a:prstGeom prst="rect">
                    <a:avLst/>
                  </a:prstGeom>
                  <a:noFill/>
                  <a:ln>
                    <a:noFill/>
                  </a:ln>
                </pic:spPr>
              </pic:pic>
            </a:graphicData>
          </a:graphic>
        </wp:inline>
      </w:drawing>
    </w:r>
  </w:p>
  <w:p w14:paraId="3FD2922E" w14:textId="77777777" w:rsidR="00BA3C8D" w:rsidRDefault="00BA3C8D" w:rsidP="00BA3C8D">
    <w:pPr>
      <w:pStyle w:val="NormalWeb"/>
      <w:spacing w:before="108" w:beforeAutospacing="0" w:after="0" w:afterAutospacing="0" w:line="480" w:lineRule="auto"/>
      <w:ind w:left="844" w:right="675"/>
      <w:jc w:val="center"/>
    </w:pPr>
    <w:r>
      <w:rPr>
        <w:rFonts w:ascii="Arial" w:hAnsi="Arial" w:cs="Arial"/>
        <w:color w:val="000000"/>
      </w:rPr>
      <w:t>ΠΑΝΕΛΛΗΝΙΑ ΟΜΟΣΠΟΝΔΙΑ ΕΡΓΑΣΤΗΡΙΑΚΩΝ ΙΑΤΡΩΝ (Π.Ο.ΕΡΓ.Ι) ΚΥΠΡΟΥ 45 | ΛΑΡΙΣΑ | 17563</w:t>
    </w:r>
  </w:p>
  <w:p w14:paraId="1D3C9C81" w14:textId="77777777" w:rsidR="00BA3C8D" w:rsidRDefault="00BA3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9F0B" w14:textId="77777777" w:rsidR="00BA3C8D" w:rsidRDefault="00BA3C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380B"/>
    <w:rsid w:val="00214455"/>
    <w:rsid w:val="003627F0"/>
    <w:rsid w:val="003C3DDA"/>
    <w:rsid w:val="004E6207"/>
    <w:rsid w:val="0053380B"/>
    <w:rsid w:val="00712A4A"/>
    <w:rsid w:val="00801402"/>
    <w:rsid w:val="00805E21"/>
    <w:rsid w:val="008B6951"/>
    <w:rsid w:val="00BA3C8D"/>
    <w:rsid w:val="00F62F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FA20"/>
  <w15:docId w15:val="{87D8947E-234B-43B4-97E6-BBDDB677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80B"/>
    <w:rPr>
      <w:rFonts w:ascii="Tahoma" w:hAnsi="Tahoma" w:cs="Tahoma"/>
      <w:sz w:val="16"/>
      <w:szCs w:val="16"/>
    </w:rPr>
  </w:style>
  <w:style w:type="paragraph" w:styleId="Header">
    <w:name w:val="header"/>
    <w:basedOn w:val="Normal"/>
    <w:link w:val="HeaderChar"/>
    <w:uiPriority w:val="99"/>
    <w:unhideWhenUsed/>
    <w:rsid w:val="00BA3C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3C8D"/>
  </w:style>
  <w:style w:type="paragraph" w:styleId="Footer">
    <w:name w:val="footer"/>
    <w:basedOn w:val="Normal"/>
    <w:link w:val="FooterChar"/>
    <w:uiPriority w:val="99"/>
    <w:unhideWhenUsed/>
    <w:rsid w:val="00BA3C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3C8D"/>
  </w:style>
  <w:style w:type="paragraph" w:styleId="NormalWeb">
    <w:name w:val="Normal (Web)"/>
    <w:basedOn w:val="Normal"/>
    <w:uiPriority w:val="99"/>
    <w:semiHidden/>
    <w:unhideWhenUsed/>
    <w:rsid w:val="00BA3C8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0274">
      <w:bodyDiv w:val="1"/>
      <w:marLeft w:val="0"/>
      <w:marRight w:val="0"/>
      <w:marTop w:val="0"/>
      <w:marBottom w:val="0"/>
      <w:divBdr>
        <w:top w:val="none" w:sz="0" w:space="0" w:color="auto"/>
        <w:left w:val="none" w:sz="0" w:space="0" w:color="auto"/>
        <w:bottom w:val="none" w:sz="0" w:space="0" w:color="auto"/>
        <w:right w:val="none" w:sz="0" w:space="0" w:color="auto"/>
      </w:divBdr>
      <w:divsChild>
        <w:div w:id="2128305256">
          <w:marLeft w:val="0"/>
          <w:marRight w:val="0"/>
          <w:marTop w:val="0"/>
          <w:marBottom w:val="0"/>
          <w:divBdr>
            <w:top w:val="none" w:sz="0" w:space="0" w:color="auto"/>
            <w:left w:val="none" w:sz="0" w:space="0" w:color="auto"/>
            <w:bottom w:val="none" w:sz="0" w:space="0" w:color="auto"/>
            <w:right w:val="none" w:sz="0" w:space="0" w:color="auto"/>
          </w:divBdr>
          <w:divsChild>
            <w:div w:id="1953247195">
              <w:marLeft w:val="0"/>
              <w:marRight w:val="0"/>
              <w:marTop w:val="0"/>
              <w:marBottom w:val="0"/>
              <w:divBdr>
                <w:top w:val="none" w:sz="0" w:space="0" w:color="auto"/>
                <w:left w:val="none" w:sz="0" w:space="0" w:color="auto"/>
                <w:bottom w:val="none" w:sz="0" w:space="0" w:color="auto"/>
                <w:right w:val="none" w:sz="0" w:space="0" w:color="auto"/>
              </w:divBdr>
              <w:divsChild>
                <w:div w:id="258219727">
                  <w:marLeft w:val="0"/>
                  <w:marRight w:val="0"/>
                  <w:marTop w:val="0"/>
                  <w:marBottom w:val="0"/>
                  <w:divBdr>
                    <w:top w:val="none" w:sz="0" w:space="0" w:color="auto"/>
                    <w:left w:val="none" w:sz="0" w:space="0" w:color="auto"/>
                    <w:bottom w:val="none" w:sz="0" w:space="0" w:color="auto"/>
                    <w:right w:val="none" w:sz="0" w:space="0" w:color="auto"/>
                  </w:divBdr>
                  <w:divsChild>
                    <w:div w:id="119107268">
                      <w:marLeft w:val="0"/>
                      <w:marRight w:val="0"/>
                      <w:marTop w:val="0"/>
                      <w:marBottom w:val="0"/>
                      <w:divBdr>
                        <w:top w:val="none" w:sz="0" w:space="0" w:color="auto"/>
                        <w:left w:val="none" w:sz="0" w:space="0" w:color="auto"/>
                        <w:bottom w:val="none" w:sz="0" w:space="0" w:color="auto"/>
                        <w:right w:val="none" w:sz="0" w:space="0" w:color="auto"/>
                      </w:divBdr>
                      <w:divsChild>
                        <w:div w:id="1132332559">
                          <w:marLeft w:val="0"/>
                          <w:marRight w:val="0"/>
                          <w:marTop w:val="0"/>
                          <w:marBottom w:val="0"/>
                          <w:divBdr>
                            <w:top w:val="none" w:sz="0" w:space="0" w:color="auto"/>
                            <w:left w:val="none" w:sz="0" w:space="0" w:color="auto"/>
                            <w:bottom w:val="none" w:sz="0" w:space="0" w:color="auto"/>
                            <w:right w:val="none" w:sz="0" w:space="0" w:color="auto"/>
                          </w:divBdr>
                          <w:divsChild>
                            <w:div w:id="5111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200407">
          <w:marLeft w:val="0"/>
          <w:marRight w:val="0"/>
          <w:marTop w:val="0"/>
          <w:marBottom w:val="0"/>
          <w:divBdr>
            <w:top w:val="none" w:sz="0" w:space="0" w:color="auto"/>
            <w:left w:val="none" w:sz="0" w:space="0" w:color="auto"/>
            <w:bottom w:val="none" w:sz="0" w:space="0" w:color="auto"/>
            <w:right w:val="none" w:sz="0" w:space="0" w:color="auto"/>
          </w:divBdr>
          <w:divsChild>
            <w:div w:id="850408768">
              <w:marLeft w:val="0"/>
              <w:marRight w:val="0"/>
              <w:marTop w:val="0"/>
              <w:marBottom w:val="0"/>
              <w:divBdr>
                <w:top w:val="none" w:sz="0" w:space="0" w:color="auto"/>
                <w:left w:val="none" w:sz="0" w:space="0" w:color="auto"/>
                <w:bottom w:val="none" w:sz="0" w:space="0" w:color="auto"/>
                <w:right w:val="none" w:sz="0" w:space="0" w:color="auto"/>
              </w:divBdr>
              <w:divsChild>
                <w:div w:id="579874914">
                  <w:marLeft w:val="0"/>
                  <w:marRight w:val="0"/>
                  <w:marTop w:val="0"/>
                  <w:marBottom w:val="0"/>
                  <w:divBdr>
                    <w:top w:val="none" w:sz="0" w:space="0" w:color="auto"/>
                    <w:left w:val="none" w:sz="0" w:space="0" w:color="auto"/>
                    <w:bottom w:val="none" w:sz="0" w:space="0" w:color="auto"/>
                    <w:right w:val="none" w:sz="0" w:space="0" w:color="auto"/>
                  </w:divBdr>
                  <w:divsChild>
                    <w:div w:id="7085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1588</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Μικροβιολογικό Καστρινάκης</cp:lastModifiedBy>
  <cp:revision>2</cp:revision>
  <dcterms:created xsi:type="dcterms:W3CDTF">2025-10-21T11:52:00Z</dcterms:created>
  <dcterms:modified xsi:type="dcterms:W3CDTF">2025-10-21T11:52:00Z</dcterms:modified>
</cp:coreProperties>
</file>